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48" w:rsidRPr="005153BC" w:rsidRDefault="00C21820" w:rsidP="005153BC">
      <w:pPr>
        <w:pStyle w:val="Kop1"/>
      </w:pPr>
      <w:r w:rsidRPr="005153BC">
        <w:t xml:space="preserve">Oefenvragen </w:t>
      </w:r>
    </w:p>
    <w:p w:rsidR="00C21820" w:rsidRPr="005153BC" w:rsidRDefault="00C21820" w:rsidP="00C21820">
      <w:pPr>
        <w:pStyle w:val="Geenafstand"/>
        <w:rPr>
          <w:rFonts w:ascii="Arial" w:hAnsi="Arial" w:cs="Arial"/>
          <w:sz w:val="24"/>
          <w:szCs w:val="24"/>
        </w:rPr>
      </w:pPr>
    </w:p>
    <w:p w:rsidR="00C21820" w:rsidRPr="005153BC" w:rsidRDefault="00C21820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Wat is afzet?</w:t>
      </w:r>
    </w:p>
    <w:p w:rsidR="004B4810" w:rsidRPr="005153BC" w:rsidRDefault="004B4810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Hoe bereken je de omzet? (geef de formule)</w:t>
      </w:r>
    </w:p>
    <w:p w:rsidR="004B4810" w:rsidRPr="005153BC" w:rsidRDefault="004B4810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Hoe bereken je de inkoopwaarde van de omzet? (geef de formule)</w:t>
      </w:r>
    </w:p>
    <w:p w:rsidR="004B4810" w:rsidRPr="005153BC" w:rsidRDefault="004B4810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Hoe bereken je de bruto winst? (geef de formule)</w:t>
      </w:r>
    </w:p>
    <w:p w:rsidR="004B4810" w:rsidRPr="005153BC" w:rsidRDefault="004B4810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Wat zijn bedrijfskosten?</w:t>
      </w:r>
    </w:p>
    <w:p w:rsidR="004B4810" w:rsidRPr="005153BC" w:rsidRDefault="004B4810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Hoe bereken je de netto winst? (geef de formule)</w:t>
      </w:r>
    </w:p>
    <w:p w:rsidR="004B4810" w:rsidRPr="005153BC" w:rsidRDefault="004B4810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De brutowinst van een winkel bedraagt € 20.000,- en er zijn 10</w:t>
      </w:r>
      <w:r w:rsidR="0005575B" w:rsidRPr="005153BC">
        <w:rPr>
          <w:rFonts w:ascii="Arial" w:hAnsi="Arial" w:cs="Arial"/>
          <w:sz w:val="24"/>
          <w:szCs w:val="24"/>
        </w:rPr>
        <w:t>0</w:t>
      </w:r>
      <w:r w:rsidRPr="005153BC">
        <w:rPr>
          <w:rFonts w:ascii="Arial" w:hAnsi="Arial" w:cs="Arial"/>
          <w:sz w:val="24"/>
          <w:szCs w:val="24"/>
        </w:rPr>
        <w:t>0 producten voor € 26,50 per stuk verkocht. Hoeveel bedraagt de inkoopwaarde van de omzet</w:t>
      </w:r>
      <w:r w:rsidR="0005575B" w:rsidRPr="005153BC">
        <w:rPr>
          <w:rFonts w:ascii="Arial" w:hAnsi="Arial" w:cs="Arial"/>
          <w:sz w:val="24"/>
          <w:szCs w:val="24"/>
        </w:rPr>
        <w:t xml:space="preserve"> per product.</w:t>
      </w:r>
    </w:p>
    <w:p w:rsidR="003042D0" w:rsidRPr="005153BC" w:rsidRDefault="003042D0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Wat is het brutowinstpercentage van opgave 7?</w:t>
      </w:r>
    </w:p>
    <w:p w:rsidR="0005575B" w:rsidRPr="005153BC" w:rsidRDefault="0005575B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Er is een omzet gedraaid van € 50.000,- de producten worden verkocht voor € 12,50. Hoeveel bedroeg de afzet?</w:t>
      </w:r>
    </w:p>
    <w:p w:rsidR="0005575B" w:rsidRPr="005153BC" w:rsidRDefault="00DF578D" w:rsidP="00C21820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De netto winst bedroeg afgelopen jaar € 15.000,- de huur kosten waren € 7000,-, de reclame kosten bedroegen € 2500,-. Er werden producten 2000 producten verkocht en ingekocht voor € 10,- per stuk. Hoeveel bedroeg de brutowinst en hoeveel bedroeg de omzet?</w:t>
      </w:r>
    </w:p>
    <w:p w:rsidR="00067BE2" w:rsidRPr="005153BC" w:rsidRDefault="00067BE2" w:rsidP="00067BE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Wat is het brutowinst percentage van opgave </w:t>
      </w:r>
      <w:r w:rsidR="003042D0" w:rsidRPr="005153BC">
        <w:rPr>
          <w:rFonts w:ascii="Arial" w:hAnsi="Arial" w:cs="Arial"/>
          <w:sz w:val="24"/>
          <w:szCs w:val="24"/>
        </w:rPr>
        <w:t>10</w:t>
      </w:r>
      <w:r w:rsidRPr="005153BC">
        <w:rPr>
          <w:rFonts w:ascii="Arial" w:hAnsi="Arial" w:cs="Arial"/>
          <w:sz w:val="24"/>
          <w:szCs w:val="24"/>
        </w:rPr>
        <w:t>?</w:t>
      </w:r>
    </w:p>
    <w:p w:rsidR="00067BE2" w:rsidRPr="005153BC" w:rsidRDefault="00067BE2" w:rsidP="00067BE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Wat is het nettowinst percentage van opgave </w:t>
      </w:r>
      <w:r w:rsidR="003042D0" w:rsidRPr="005153BC">
        <w:rPr>
          <w:rFonts w:ascii="Arial" w:hAnsi="Arial" w:cs="Arial"/>
          <w:sz w:val="24"/>
          <w:szCs w:val="24"/>
        </w:rPr>
        <w:t>10</w:t>
      </w:r>
      <w:r w:rsidRPr="005153BC">
        <w:rPr>
          <w:rFonts w:ascii="Arial" w:hAnsi="Arial" w:cs="Arial"/>
          <w:sz w:val="24"/>
          <w:szCs w:val="24"/>
        </w:rPr>
        <w:t>?</w:t>
      </w:r>
    </w:p>
    <w:p w:rsidR="00545A56" w:rsidRPr="005153BC" w:rsidRDefault="00545A56" w:rsidP="00545A5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Stel 46 % van de zzp’ers is vrouwelijk. In Nederland zijn bijvoorbeeld 420.000 zzp’er hoeveel hiervan zijn vrouwelijk?</w:t>
      </w:r>
    </w:p>
    <w:p w:rsidR="00545A56" w:rsidRDefault="00545A56" w:rsidP="00545A5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Stel in 2017 was mijn omzet € 50.000 deze steeg met 10% in 2018. De inkoopprijs van de artikelen in 2018 is € 12.50,- de stuk. Ze hebben in 2018 2500 stuks ingekocht. Wat was in 2018 de brutowinst. En wat was het brutowinstmarge?</w:t>
      </w:r>
    </w:p>
    <w:p w:rsidR="00DA0940" w:rsidRPr="005153BC" w:rsidRDefault="00DA0940" w:rsidP="00545A56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5A56" w:rsidRPr="005153BC" w:rsidRDefault="00545A56" w:rsidP="00545A56">
      <w:pPr>
        <w:pStyle w:val="Geenafstand"/>
        <w:rPr>
          <w:rFonts w:ascii="Arial" w:hAnsi="Arial" w:cs="Arial"/>
          <w:sz w:val="24"/>
          <w:szCs w:val="24"/>
        </w:rPr>
      </w:pPr>
    </w:p>
    <w:p w:rsidR="0085662B" w:rsidRPr="005153BC" w:rsidRDefault="0085662B" w:rsidP="0085662B">
      <w:pPr>
        <w:pStyle w:val="Geenafstand"/>
        <w:rPr>
          <w:rFonts w:ascii="Arial" w:hAnsi="Arial" w:cs="Arial"/>
          <w:sz w:val="24"/>
          <w:szCs w:val="24"/>
        </w:rPr>
      </w:pPr>
    </w:p>
    <w:p w:rsidR="005153BC" w:rsidRDefault="00515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21820" w:rsidRDefault="005153BC" w:rsidP="005153BC">
      <w:pPr>
        <w:pStyle w:val="Kop1"/>
      </w:pPr>
      <w:r>
        <w:lastRenderedPageBreak/>
        <w:t xml:space="preserve">Antwoorden </w:t>
      </w:r>
    </w:p>
    <w:p w:rsidR="005153BC" w:rsidRPr="005153BC" w:rsidRDefault="005153BC" w:rsidP="000A4655">
      <w:pPr>
        <w:pStyle w:val="Geenafstand"/>
        <w:rPr>
          <w:rFonts w:ascii="Arial" w:hAnsi="Arial" w:cs="Arial"/>
          <w:sz w:val="24"/>
          <w:szCs w:val="24"/>
        </w:rPr>
      </w:pPr>
    </w:p>
    <w:p w:rsidR="000A4655" w:rsidRPr="005153BC" w:rsidRDefault="000A4655" w:rsidP="000A465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De hoeveelheid/het aantal verkochte producten.</w:t>
      </w:r>
    </w:p>
    <w:p w:rsidR="004B4810" w:rsidRPr="005153BC" w:rsidRDefault="004B4810" w:rsidP="000A465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Omzet = afzet * verkoopprijs </w:t>
      </w:r>
    </w:p>
    <w:p w:rsidR="004B4810" w:rsidRPr="005153BC" w:rsidRDefault="004B4810" w:rsidP="000A465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I</w:t>
      </w:r>
      <w:r w:rsidRPr="005153BC">
        <w:rPr>
          <w:rFonts w:ascii="Arial" w:hAnsi="Arial" w:cs="Arial"/>
          <w:sz w:val="24"/>
          <w:szCs w:val="24"/>
        </w:rPr>
        <w:t>nkoopwaarde van de omzet</w:t>
      </w:r>
      <w:r w:rsidRPr="005153BC">
        <w:rPr>
          <w:rFonts w:ascii="Arial" w:hAnsi="Arial" w:cs="Arial"/>
          <w:sz w:val="24"/>
          <w:szCs w:val="24"/>
        </w:rPr>
        <w:t xml:space="preserve"> = afzet * inkoopprijs </w:t>
      </w:r>
    </w:p>
    <w:p w:rsidR="004B4810" w:rsidRPr="005153BC" w:rsidRDefault="004B4810" w:rsidP="000A465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Brutowinst = omzet – inkoopwaarde van de omzet</w:t>
      </w:r>
    </w:p>
    <w:p w:rsidR="004B4810" w:rsidRPr="005153BC" w:rsidRDefault="004B4810" w:rsidP="000A465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Bedrijfskosten zijn alle kosten die een bedrijf nog maakt naast inkoopprijs van </w:t>
      </w:r>
      <w:r w:rsidR="00C04C2C" w:rsidRPr="005153BC">
        <w:rPr>
          <w:rFonts w:ascii="Arial" w:hAnsi="Arial" w:cs="Arial"/>
          <w:sz w:val="24"/>
          <w:szCs w:val="24"/>
        </w:rPr>
        <w:t>de omzet, zoals huur, reclamekosten et cetera</w:t>
      </w:r>
      <w:r w:rsidR="00A43DAE" w:rsidRPr="005153BC">
        <w:rPr>
          <w:rFonts w:ascii="Arial" w:hAnsi="Arial" w:cs="Arial"/>
          <w:sz w:val="24"/>
          <w:szCs w:val="24"/>
        </w:rPr>
        <w:t>.</w:t>
      </w:r>
    </w:p>
    <w:p w:rsidR="00A43DAE" w:rsidRPr="005153BC" w:rsidRDefault="00A43DAE" w:rsidP="000A465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Brutowinst – bedrijfskosten = nettowinst </w:t>
      </w:r>
    </w:p>
    <w:p w:rsidR="0005575B" w:rsidRPr="005153BC" w:rsidRDefault="0005575B" w:rsidP="0005575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Brutowinst = omzet – inkoopwaarde van de omzet</w:t>
      </w:r>
    </w:p>
    <w:p w:rsidR="0005575B" w:rsidRPr="005153BC" w:rsidRDefault="0005575B" w:rsidP="0005575B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1000 * € 26,50 = € 26.500,- -/- …….?....... = € 20.000,-</w:t>
      </w:r>
    </w:p>
    <w:p w:rsidR="0005575B" w:rsidRPr="005153BC" w:rsidRDefault="0005575B" w:rsidP="0005575B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? = € 26.500 -/- € 20.000,- = € 6.500,- aan inkoopwaarde van de omzet</w:t>
      </w:r>
    </w:p>
    <w:p w:rsidR="003042D0" w:rsidRPr="005153BC" w:rsidRDefault="0005575B" w:rsidP="003042D0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€ 6.500,- / 1000 = € 6,50 is de inkoopwaarde per stuk geweest </w:t>
      </w:r>
    </w:p>
    <w:p w:rsidR="003042D0" w:rsidRPr="005153BC" w:rsidRDefault="003042D0" w:rsidP="003042D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€ 20.000 / € 26.500,- * 100 = 75,47%</w:t>
      </w:r>
    </w:p>
    <w:p w:rsidR="0005575B" w:rsidRPr="005153BC" w:rsidRDefault="0005575B" w:rsidP="0005575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Omzet = afzet * verkoopprijs </w:t>
      </w:r>
      <w:r w:rsidRPr="005153BC">
        <w:rPr>
          <w:rFonts w:ascii="Arial" w:hAnsi="Arial" w:cs="Arial"/>
          <w:sz w:val="24"/>
          <w:szCs w:val="24"/>
        </w:rPr>
        <w:t xml:space="preserve"> dus om de afzet te berekenen:</w:t>
      </w:r>
    </w:p>
    <w:p w:rsidR="0005575B" w:rsidRPr="005153BC" w:rsidRDefault="0005575B" w:rsidP="0005575B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afzet = omzet / verkoopprijs van de omzet </w:t>
      </w:r>
    </w:p>
    <w:p w:rsidR="00E47974" w:rsidRPr="005153BC" w:rsidRDefault="0005575B" w:rsidP="00E47974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dus € 50.000 / € 12,50  = 4000 stuks</w:t>
      </w:r>
    </w:p>
    <w:p w:rsidR="00E47974" w:rsidRPr="005153BC" w:rsidRDefault="00DF578D" w:rsidP="00E4797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Brutowinst = € 15.000,- + € 7000,- + € 2500,- = € 24.500,- </w:t>
      </w:r>
    </w:p>
    <w:p w:rsidR="00067BE2" w:rsidRPr="005153BC" w:rsidRDefault="00DF578D" w:rsidP="00067BE2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Omzet = € 24.500,- + ( € 10,- * 2000) = € 44.500,- </w:t>
      </w:r>
    </w:p>
    <w:p w:rsidR="00067BE2" w:rsidRPr="005153BC" w:rsidRDefault="003042D0" w:rsidP="00067BE2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€ 24.500,- / € 44.500,- * 100 = 55,06%</w:t>
      </w:r>
    </w:p>
    <w:p w:rsidR="003042D0" w:rsidRPr="005153BC" w:rsidRDefault="003042D0" w:rsidP="00067BE2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€ 15.000,- / € 44.500,- * 100 = 33,71%</w:t>
      </w:r>
    </w:p>
    <w:p w:rsidR="00545A56" w:rsidRPr="005153BC" w:rsidRDefault="00545A56" w:rsidP="00545A56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 xml:space="preserve">420.000 / 100 * 46 = 193.200 </w:t>
      </w:r>
    </w:p>
    <w:p w:rsidR="00545A56" w:rsidRPr="005153BC" w:rsidRDefault="00545A56" w:rsidP="00545A56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Of</w:t>
      </w:r>
    </w:p>
    <w:p w:rsidR="004A4FEA" w:rsidRPr="005153BC" w:rsidRDefault="00545A56" w:rsidP="004A4FEA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5153BC">
        <w:rPr>
          <w:rFonts w:ascii="Arial" w:hAnsi="Arial" w:cs="Arial"/>
          <w:sz w:val="24"/>
          <w:szCs w:val="24"/>
        </w:rPr>
        <w:t>420.000 * 0,46 = 193.200 zijn vrouwelijke zzp’er</w:t>
      </w:r>
    </w:p>
    <w:p w:rsidR="004A4FEA" w:rsidRDefault="00081BB2" w:rsidP="004A4FEA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€ 50.000 * 1.10 = € 55.000,- of € 50.000 / 100 * 110 =  € 55.000,- </w:t>
      </w:r>
    </w:p>
    <w:p w:rsidR="00081BB2" w:rsidRDefault="00081BB2" w:rsidP="00081BB2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€ 55.000,- - ( €12,50 * 2500) = € 23.750,- brutowinst</w:t>
      </w:r>
    </w:p>
    <w:p w:rsidR="00081BB2" w:rsidRPr="005153BC" w:rsidRDefault="00081BB2" w:rsidP="00081BB2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€ 23.750,- / € 55.000,- *100 = 43,18% is het brutowinstpercentage </w:t>
      </w:r>
    </w:p>
    <w:p w:rsidR="005153BC" w:rsidRPr="005153BC" w:rsidRDefault="005153BC" w:rsidP="004A4FEA">
      <w:pPr>
        <w:pStyle w:val="Geenafstand"/>
        <w:rPr>
          <w:rFonts w:ascii="Arial" w:hAnsi="Arial" w:cs="Arial"/>
          <w:sz w:val="24"/>
          <w:szCs w:val="24"/>
        </w:rPr>
      </w:pPr>
    </w:p>
    <w:sectPr w:rsidR="005153BC" w:rsidRPr="0051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0736F"/>
    <w:multiLevelType w:val="hybridMultilevel"/>
    <w:tmpl w:val="827AFE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E1D00"/>
    <w:multiLevelType w:val="hybridMultilevel"/>
    <w:tmpl w:val="7EBC68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64B6D"/>
    <w:multiLevelType w:val="hybridMultilevel"/>
    <w:tmpl w:val="C33442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26509"/>
    <w:multiLevelType w:val="hybridMultilevel"/>
    <w:tmpl w:val="C7E8AA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2162"/>
    <w:multiLevelType w:val="hybridMultilevel"/>
    <w:tmpl w:val="AB2E7D9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96C1C8B"/>
    <w:multiLevelType w:val="hybridMultilevel"/>
    <w:tmpl w:val="1A2A3B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20"/>
    <w:rsid w:val="0005575B"/>
    <w:rsid w:val="00067BE2"/>
    <w:rsid w:val="00081BB2"/>
    <w:rsid w:val="000A4655"/>
    <w:rsid w:val="003042D0"/>
    <w:rsid w:val="004A4FEA"/>
    <w:rsid w:val="004B4810"/>
    <w:rsid w:val="005153BC"/>
    <w:rsid w:val="00545A56"/>
    <w:rsid w:val="0085662B"/>
    <w:rsid w:val="00A43DAE"/>
    <w:rsid w:val="00C04C2C"/>
    <w:rsid w:val="00C21820"/>
    <w:rsid w:val="00DA0940"/>
    <w:rsid w:val="00DF578D"/>
    <w:rsid w:val="00E47974"/>
    <w:rsid w:val="00E610E2"/>
    <w:rsid w:val="00F5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AAFA"/>
  <w15:chartTrackingRefBased/>
  <w15:docId w15:val="{AD22B9A2-BF27-4258-B479-FFCA99B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5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2182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15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Lenie Vendelmans</dc:creator>
  <cp:keywords/>
  <dc:description/>
  <cp:lastModifiedBy>Lenie Vendelmans</cp:lastModifiedBy>
  <cp:revision>4</cp:revision>
  <dcterms:created xsi:type="dcterms:W3CDTF">2019-12-01T16:31:00Z</dcterms:created>
  <dcterms:modified xsi:type="dcterms:W3CDTF">2019-12-01T23:34:00Z</dcterms:modified>
</cp:coreProperties>
</file>